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0" w:rsidRPr="00490EDF" w:rsidRDefault="009708F7" w:rsidP="009708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Финансовые рынки и институты</w:t>
      </w:r>
    </w:p>
    <w:p w:rsidR="00E810F0" w:rsidRPr="00490EDF" w:rsidRDefault="000E022E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072AB5" w:rsidRDefault="00072AB5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072AB5" w:rsidRPr="00072AB5" w:rsidRDefault="00072AB5" w:rsidP="00072A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72A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КРАЙНИЙ СРОК СДАЧИ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</w:t>
      </w:r>
      <w:r w:rsidR="00170E2A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.04.2020.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B55D68">
        <w:rPr>
          <w:rFonts w:ascii="Times New Roman" w:hAnsi="Times New Roman"/>
          <w:b/>
          <w:color w:val="FF0000"/>
          <w:sz w:val="24"/>
          <w:szCs w:val="24"/>
          <w:u w:val="single"/>
        </w:rPr>
        <w:t>6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-00 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D627C1" w:rsidRDefault="00E810F0" w:rsidP="00D627C1">
      <w:pPr>
        <w:pStyle w:val="Default"/>
        <w:ind w:firstLine="709"/>
        <w:jc w:val="center"/>
        <w:rPr>
          <w:b/>
        </w:rPr>
      </w:pPr>
      <w:r w:rsidRPr="00490EDF">
        <w:rPr>
          <w:b/>
        </w:rPr>
        <w:t xml:space="preserve">Тема занятия: </w:t>
      </w:r>
    </w:p>
    <w:p w:rsidR="00EB3C82" w:rsidRPr="00CB2F47" w:rsidRDefault="00E810F0" w:rsidP="00D627C1">
      <w:pPr>
        <w:pStyle w:val="Default"/>
        <w:ind w:firstLine="709"/>
        <w:jc w:val="center"/>
        <w:rPr>
          <w:b/>
          <w:i/>
          <w:color w:val="000000" w:themeColor="text1"/>
        </w:rPr>
      </w:pPr>
      <w:r w:rsidRPr="00490EDF">
        <w:rPr>
          <w:b/>
        </w:rPr>
        <w:t>«</w:t>
      </w:r>
      <w:r w:rsidR="009708F7">
        <w:rPr>
          <w:b/>
          <w:bCs/>
        </w:rPr>
        <w:t>Виды профессиональной деятельности и профессиональных участников рынка ценных бумаг</w:t>
      </w:r>
      <w:r w:rsidR="009708F7" w:rsidRPr="00611787">
        <w:rPr>
          <w:rFonts w:eastAsia="Calibri"/>
          <w:b/>
        </w:rPr>
        <w:t>»</w:t>
      </w:r>
    </w:p>
    <w:p w:rsidR="00677CF6" w:rsidRDefault="00677CF6" w:rsidP="00CC416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B3C82" w:rsidRPr="00490EDF" w:rsidRDefault="00081E18" w:rsidP="00EB3C8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Консультация </w:t>
      </w:r>
      <w:r w:rsidR="00EB3C82" w:rsidRPr="00490EDF">
        <w:rPr>
          <w:rFonts w:ascii="Times New Roman" w:hAnsi="Times New Roman"/>
          <w:b/>
          <w:color w:val="000000"/>
          <w:sz w:val="24"/>
          <w:szCs w:val="24"/>
        </w:rPr>
        <w:t>(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B3C82" w:rsidRPr="00490EDF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3049EF" w:rsidRDefault="003049E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C4167" w:rsidRPr="00CC4167" w:rsidRDefault="00CC4167" w:rsidP="00CC4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167">
        <w:rPr>
          <w:rFonts w:ascii="Times New Roman" w:hAnsi="Times New Roman"/>
          <w:b/>
          <w:color w:val="FF0000"/>
          <w:sz w:val="28"/>
          <w:szCs w:val="28"/>
        </w:rPr>
        <w:t>Для заполнения формы в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>ыполнен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>ия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 xml:space="preserve"> задания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 перейдите по ссылке </w:t>
      </w:r>
    </w:p>
    <w:p w:rsidR="000E022E" w:rsidRDefault="000E022E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9708F7" w:rsidRDefault="0097076E" w:rsidP="007F1FFE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7" w:history="1">
        <w:r w:rsidR="007F1FFE" w:rsidRPr="00C62B0B">
          <w:rPr>
            <w:rStyle w:val="ab"/>
            <w:rFonts w:ascii="Times New Roman" w:hAnsi="Times New Roman"/>
            <w:b/>
            <w:sz w:val="24"/>
            <w:szCs w:val="24"/>
          </w:rPr>
          <w:t>https://docs.google.com/forms/d/e/1FAIpQLSch7LM8C0dtkJuqX6OKpP7Vv7G1JAE7MsokzAH_URkf6ziRFQ/viewform?usp=sf_link</w:t>
        </w:r>
      </w:hyperlink>
    </w:p>
    <w:p w:rsidR="009708F7" w:rsidRDefault="009708F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Pr="00EB3C82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консультацией вы можете обратиться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личным сообщением через соц</w:t>
      </w:r>
      <w:r w:rsidR="006565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сеть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на адрес </w:t>
      </w:r>
      <w:hyperlink r:id="rId8" w:history="1">
        <w:r w:rsidR="003049E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3049EF" w:rsidRPr="00EB3C82">
        <w:rPr>
          <w:rFonts w:ascii="Times New Roman" w:hAnsi="Times New Roman"/>
          <w:b/>
          <w:sz w:val="24"/>
          <w:szCs w:val="24"/>
        </w:rPr>
        <w:t xml:space="preserve">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или </w:t>
      </w:r>
      <w:proofErr w:type="spellStart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hyperlink r:id="rId9" w:history="1">
        <w:r w:rsidR="003049EF" w:rsidRPr="001F59C0">
          <w:rPr>
            <w:rStyle w:val="ab"/>
            <w:rFonts w:ascii="Times New Roman" w:hAnsi="Times New Roman"/>
            <w:b/>
            <w:sz w:val="24"/>
            <w:szCs w:val="24"/>
          </w:rPr>
          <w:t>vitamax2008@rambler.ru</w:t>
        </w:r>
      </w:hyperlink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49EF" w:rsidRP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заголовке сообщения обязательно укажите </w:t>
      </w:r>
      <w:r w:rsidR="000E022E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0E022E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</w:p>
    <w:p w:rsid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65656F" w:rsidRDefault="003049EF" w:rsidP="006565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8AF">
        <w:rPr>
          <w:rFonts w:ascii="Times New Roman" w:hAnsi="Times New Roman"/>
          <w:b/>
          <w:sz w:val="24"/>
          <w:szCs w:val="24"/>
        </w:rPr>
        <w:t xml:space="preserve">Уточнить </w:t>
      </w:r>
      <w:r w:rsidR="006A48AF" w:rsidRPr="006A48AF">
        <w:rPr>
          <w:rFonts w:ascii="Times New Roman" w:hAnsi="Times New Roman"/>
          <w:b/>
          <w:sz w:val="24"/>
          <w:szCs w:val="24"/>
        </w:rPr>
        <w:t xml:space="preserve">время и способ </w:t>
      </w:r>
      <w:r w:rsidR="009708F7">
        <w:rPr>
          <w:rFonts w:ascii="Times New Roman" w:hAnsi="Times New Roman"/>
          <w:b/>
          <w:sz w:val="24"/>
          <w:szCs w:val="24"/>
        </w:rPr>
        <w:t>сдачи экзамена</w:t>
      </w:r>
      <w:r w:rsidR="006A48AF" w:rsidRPr="006A48AF">
        <w:rPr>
          <w:rFonts w:ascii="Times New Roman" w:hAnsi="Times New Roman"/>
          <w:b/>
          <w:sz w:val="24"/>
          <w:szCs w:val="24"/>
        </w:rPr>
        <w:t xml:space="preserve"> можно через</w:t>
      </w:r>
      <w:r w:rsidR="006A48AF">
        <w:rPr>
          <w:color w:val="000000"/>
          <w:szCs w:val="28"/>
          <w:lang w:eastAsia="ru-RU"/>
        </w:rPr>
        <w:t xml:space="preserve"> </w:t>
      </w:r>
      <w:hyperlink r:id="rId10" w:history="1">
        <w:r w:rsidR="006A48A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6A48AF">
        <w:rPr>
          <w:rFonts w:ascii="Times New Roman" w:hAnsi="Times New Roman"/>
          <w:b/>
          <w:sz w:val="24"/>
          <w:szCs w:val="24"/>
        </w:rPr>
        <w:t xml:space="preserve"> </w:t>
      </w:r>
      <w:r w:rsidR="0065656F">
        <w:rPr>
          <w:rFonts w:ascii="Times New Roman" w:hAnsi="Times New Roman"/>
          <w:b/>
          <w:sz w:val="24"/>
          <w:szCs w:val="24"/>
        </w:rPr>
        <w:br/>
      </w:r>
      <w:r w:rsidR="0065656F">
        <w:rPr>
          <w:rFonts w:ascii="Times New Roman" w:hAnsi="Times New Roman"/>
          <w:b/>
          <w:color w:val="000000"/>
          <w:sz w:val="24"/>
          <w:szCs w:val="24"/>
        </w:rPr>
        <w:t xml:space="preserve">(в заголовке сообщения обязательно укажите </w:t>
      </w:r>
      <w:r w:rsidR="00086F2A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086F2A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="0065656F">
        <w:rPr>
          <w:rFonts w:ascii="Times New Roman" w:hAnsi="Times New Roman"/>
          <w:b/>
          <w:color w:val="FF0000"/>
          <w:sz w:val="24"/>
          <w:szCs w:val="24"/>
          <w:u w:val="single"/>
        </w:rPr>
        <w:t>)</w:t>
      </w:r>
    </w:p>
    <w:p w:rsidR="003049EF" w:rsidRDefault="006A48AF" w:rsidP="0065656F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или по телефону 8 906 657 52 45</w:t>
      </w:r>
    </w:p>
    <w:p w:rsidR="00535C3C" w:rsidRDefault="00535C3C" w:rsidP="00EB3C82">
      <w:pPr>
        <w:spacing w:after="5" w:line="271" w:lineRule="auto"/>
        <w:ind w:left="725" w:right="24"/>
        <w:rPr>
          <w:color w:val="000000" w:themeColor="text1"/>
        </w:rPr>
      </w:pPr>
    </w:p>
    <w:p w:rsidR="00EB3C82" w:rsidRDefault="00EB3C82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490EDF">
        <w:rPr>
          <w:b/>
          <w:color w:val="000000"/>
        </w:rPr>
        <w:t>Задание 1. Вопросы по теме</w:t>
      </w:r>
      <w:r w:rsidR="00535C3C">
        <w:rPr>
          <w:b/>
          <w:color w:val="000000"/>
        </w:rPr>
        <w:t xml:space="preserve"> (дайте краткие письменные ответы</w:t>
      </w:r>
      <w:r w:rsidR="0065656F">
        <w:rPr>
          <w:b/>
          <w:color w:val="000000"/>
        </w:rPr>
        <w:t xml:space="preserve"> (не более 10 строк)</w:t>
      </w:r>
      <w:r w:rsidR="00535C3C">
        <w:rPr>
          <w:b/>
          <w:color w:val="000000"/>
        </w:rPr>
        <w:t xml:space="preserve"> на вопросы занятия)</w:t>
      </w:r>
    </w:p>
    <w:p w:rsidR="00170E2A" w:rsidRDefault="00170E2A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</w:p>
    <w:p w:rsidR="009708F7" w:rsidRPr="009708F7" w:rsidRDefault="009708F7" w:rsidP="009708F7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9708F7">
        <w:rPr>
          <w:color w:val="000000"/>
        </w:rPr>
        <w:t xml:space="preserve">1. Профессиональная деятельность на рынке ценных бумаг. </w:t>
      </w:r>
    </w:p>
    <w:p w:rsidR="009708F7" w:rsidRPr="009708F7" w:rsidRDefault="009708F7" w:rsidP="009708F7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9708F7">
        <w:rPr>
          <w:color w:val="000000"/>
        </w:rPr>
        <w:t xml:space="preserve">2. </w:t>
      </w:r>
      <w:r w:rsidR="007F1FFE" w:rsidRPr="007F1FFE">
        <w:rPr>
          <w:color w:val="000000"/>
        </w:rPr>
        <w:t>Лицензирование профессиональной деятельности на рынке ценных бумаг</w:t>
      </w:r>
      <w:r w:rsidRPr="009708F7">
        <w:rPr>
          <w:color w:val="000000"/>
        </w:rPr>
        <w:t xml:space="preserve">. </w:t>
      </w:r>
    </w:p>
    <w:p w:rsidR="009708F7" w:rsidRPr="009708F7" w:rsidRDefault="009708F7" w:rsidP="009708F7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9708F7">
        <w:rPr>
          <w:color w:val="000000"/>
        </w:rPr>
        <w:t xml:space="preserve">3. Брокерская деятельность. </w:t>
      </w:r>
    </w:p>
    <w:p w:rsidR="009708F7" w:rsidRPr="009708F7" w:rsidRDefault="009708F7" w:rsidP="009708F7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9708F7">
        <w:rPr>
          <w:color w:val="000000"/>
        </w:rPr>
        <w:t xml:space="preserve">4. Котировка ценных бумаг. </w:t>
      </w:r>
    </w:p>
    <w:p w:rsidR="009708F7" w:rsidRPr="009708F7" w:rsidRDefault="009708F7" w:rsidP="009708F7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9708F7">
        <w:rPr>
          <w:color w:val="000000"/>
        </w:rPr>
        <w:t xml:space="preserve">5. Деятельность по управлению ценными бумагами. </w:t>
      </w:r>
    </w:p>
    <w:p w:rsidR="00185115" w:rsidRPr="009708F7" w:rsidRDefault="009708F7" w:rsidP="009708F7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9708F7">
        <w:rPr>
          <w:color w:val="000000"/>
        </w:rPr>
        <w:t>6. Депозитарная деятельность.</w:t>
      </w:r>
    </w:p>
    <w:p w:rsidR="009708F7" w:rsidRDefault="009708F7" w:rsidP="009708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708F7" w:rsidRPr="002F203B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2F20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2F203B">
        <w:rPr>
          <w:rFonts w:ascii="Times New Roman" w:hAnsi="Times New Roman"/>
          <w:b/>
          <w:bCs/>
          <w:sz w:val="24"/>
          <w:szCs w:val="24"/>
        </w:rPr>
        <w:t>сновная литература:</w:t>
      </w:r>
    </w:p>
    <w:p w:rsidR="009708F7" w:rsidRPr="002F203B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F20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203B">
        <w:rPr>
          <w:rFonts w:ascii="Times New Roman" w:hAnsi="Times New Roman"/>
          <w:sz w:val="24"/>
          <w:szCs w:val="24"/>
        </w:rPr>
        <w:t>Пробин</w:t>
      </w:r>
      <w:proofErr w:type="spellEnd"/>
      <w:r w:rsidRPr="002F203B">
        <w:rPr>
          <w:rFonts w:ascii="Times New Roman" w:hAnsi="Times New Roman"/>
          <w:sz w:val="24"/>
          <w:szCs w:val="24"/>
        </w:rPr>
        <w:t xml:space="preserve"> П.С. Финансовые рынки [Электронный ресурс]: учебное пособие для студентов вузов обучающихся по направлению подготовки «Экономика» (квалификация (степень) «бакалавр»)/ </w:t>
      </w:r>
      <w:proofErr w:type="spellStart"/>
      <w:r w:rsidRPr="002F203B">
        <w:rPr>
          <w:rFonts w:ascii="Times New Roman" w:hAnsi="Times New Roman"/>
          <w:sz w:val="24"/>
          <w:szCs w:val="24"/>
        </w:rPr>
        <w:t>Пробин</w:t>
      </w:r>
      <w:proofErr w:type="spellEnd"/>
      <w:r w:rsidRPr="002F203B">
        <w:rPr>
          <w:rFonts w:ascii="Times New Roman" w:hAnsi="Times New Roman"/>
          <w:sz w:val="24"/>
          <w:szCs w:val="24"/>
        </w:rPr>
        <w:t xml:space="preserve"> П.С., </w:t>
      </w:r>
      <w:proofErr w:type="spellStart"/>
      <w:r w:rsidRPr="002F203B">
        <w:rPr>
          <w:rFonts w:ascii="Times New Roman" w:hAnsi="Times New Roman"/>
          <w:sz w:val="24"/>
          <w:szCs w:val="24"/>
        </w:rPr>
        <w:t>Проданова</w:t>
      </w:r>
      <w:proofErr w:type="spellEnd"/>
      <w:r w:rsidRPr="002F203B">
        <w:rPr>
          <w:rFonts w:ascii="Times New Roman" w:hAnsi="Times New Roman"/>
          <w:sz w:val="24"/>
          <w:szCs w:val="24"/>
        </w:rPr>
        <w:t xml:space="preserve"> Н.А. – Электрон</w:t>
      </w:r>
      <w:proofErr w:type="gramStart"/>
      <w:r w:rsidRPr="002F203B">
        <w:rPr>
          <w:rFonts w:ascii="Times New Roman" w:hAnsi="Times New Roman"/>
          <w:sz w:val="24"/>
          <w:szCs w:val="24"/>
        </w:rPr>
        <w:t>.</w:t>
      </w:r>
      <w:proofErr w:type="gramEnd"/>
      <w:r w:rsidRPr="002F20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03B">
        <w:rPr>
          <w:rFonts w:ascii="Times New Roman" w:hAnsi="Times New Roman"/>
          <w:sz w:val="24"/>
          <w:szCs w:val="24"/>
        </w:rPr>
        <w:t>т</w:t>
      </w:r>
      <w:proofErr w:type="gramEnd"/>
      <w:r w:rsidRPr="002F203B">
        <w:rPr>
          <w:rFonts w:ascii="Times New Roman" w:hAnsi="Times New Roman"/>
          <w:sz w:val="24"/>
          <w:szCs w:val="24"/>
        </w:rPr>
        <w:t xml:space="preserve">екстовые данные. – М.: ЮНИТИ-ДАНА, 2015. – 175 </w:t>
      </w:r>
      <w:proofErr w:type="spellStart"/>
      <w:r w:rsidRPr="002F203B">
        <w:rPr>
          <w:rFonts w:ascii="Times New Roman" w:hAnsi="Times New Roman"/>
          <w:sz w:val="24"/>
          <w:szCs w:val="24"/>
        </w:rPr>
        <w:t>c</w:t>
      </w:r>
      <w:proofErr w:type="spellEnd"/>
      <w:r w:rsidRPr="002F203B">
        <w:rPr>
          <w:rFonts w:ascii="Times New Roman" w:hAnsi="Times New Roman"/>
          <w:sz w:val="24"/>
          <w:szCs w:val="24"/>
        </w:rPr>
        <w:t>. – Режим доступа: http://www.iprbookshop.ru/34528. – ЭБС «</w:t>
      </w:r>
      <w:proofErr w:type="spellStart"/>
      <w:r w:rsidRPr="002F203B">
        <w:rPr>
          <w:rFonts w:ascii="Times New Roman" w:hAnsi="Times New Roman"/>
          <w:sz w:val="24"/>
          <w:szCs w:val="24"/>
        </w:rPr>
        <w:t>IPRbooks</w:t>
      </w:r>
      <w:proofErr w:type="spellEnd"/>
      <w:r w:rsidRPr="002F203B">
        <w:rPr>
          <w:rFonts w:ascii="Times New Roman" w:hAnsi="Times New Roman"/>
          <w:sz w:val="24"/>
          <w:szCs w:val="24"/>
        </w:rPr>
        <w:t>».</w:t>
      </w:r>
    </w:p>
    <w:p w:rsidR="009708F7" w:rsidRPr="002F203B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30617">
        <w:rPr>
          <w:rFonts w:ascii="Times New Roman" w:hAnsi="Times New Roman"/>
          <w:sz w:val="24"/>
          <w:szCs w:val="24"/>
        </w:rPr>
        <w:t>Рыбин В.Н. Финансовые рынки. Часть 1. Финансовые рынки Российской Федерации [Электронный ресурс]: учебное пособие/ Рыбин В.Н., Рыбин А.В. – Электрон</w:t>
      </w:r>
      <w:proofErr w:type="gramStart"/>
      <w:r w:rsidRPr="00130617">
        <w:rPr>
          <w:rFonts w:ascii="Times New Roman" w:hAnsi="Times New Roman"/>
          <w:sz w:val="24"/>
          <w:szCs w:val="24"/>
        </w:rPr>
        <w:t>.</w:t>
      </w:r>
      <w:proofErr w:type="gramEnd"/>
      <w:r w:rsidRPr="001306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0617">
        <w:rPr>
          <w:rFonts w:ascii="Times New Roman" w:hAnsi="Times New Roman"/>
          <w:sz w:val="24"/>
          <w:szCs w:val="24"/>
        </w:rPr>
        <w:t>т</w:t>
      </w:r>
      <w:proofErr w:type="gramEnd"/>
      <w:r w:rsidRPr="00130617">
        <w:rPr>
          <w:rFonts w:ascii="Times New Roman" w:hAnsi="Times New Roman"/>
          <w:sz w:val="24"/>
          <w:szCs w:val="24"/>
        </w:rPr>
        <w:t xml:space="preserve">екстовые данные. – М.: </w:t>
      </w:r>
      <w:proofErr w:type="spellStart"/>
      <w:r w:rsidRPr="00130617">
        <w:rPr>
          <w:rFonts w:ascii="Times New Roman" w:hAnsi="Times New Roman"/>
          <w:sz w:val="24"/>
          <w:szCs w:val="24"/>
        </w:rPr>
        <w:t>Русайнс</w:t>
      </w:r>
      <w:proofErr w:type="spellEnd"/>
      <w:r w:rsidRPr="00130617">
        <w:rPr>
          <w:rFonts w:ascii="Times New Roman" w:hAnsi="Times New Roman"/>
          <w:sz w:val="24"/>
          <w:szCs w:val="24"/>
        </w:rPr>
        <w:t xml:space="preserve">, 2015. – 74 </w:t>
      </w:r>
      <w:proofErr w:type="spellStart"/>
      <w:r w:rsidRPr="00130617">
        <w:rPr>
          <w:rFonts w:ascii="Times New Roman" w:hAnsi="Times New Roman"/>
          <w:sz w:val="24"/>
          <w:szCs w:val="24"/>
        </w:rPr>
        <w:t>c</w:t>
      </w:r>
      <w:proofErr w:type="spellEnd"/>
      <w:r w:rsidRPr="00130617">
        <w:rPr>
          <w:rFonts w:ascii="Times New Roman" w:hAnsi="Times New Roman"/>
          <w:sz w:val="24"/>
          <w:szCs w:val="24"/>
        </w:rPr>
        <w:t>. – Режим доступа: http://www.iprbookshop.ru/48998. – ЭБС «</w:t>
      </w:r>
      <w:proofErr w:type="spellStart"/>
      <w:r w:rsidRPr="00130617">
        <w:rPr>
          <w:rFonts w:ascii="Times New Roman" w:hAnsi="Times New Roman"/>
          <w:sz w:val="24"/>
          <w:szCs w:val="24"/>
        </w:rPr>
        <w:t>IPRbooks</w:t>
      </w:r>
      <w:proofErr w:type="spellEnd"/>
      <w:r w:rsidRPr="00130617">
        <w:rPr>
          <w:rFonts w:ascii="Times New Roman" w:hAnsi="Times New Roman"/>
          <w:sz w:val="24"/>
          <w:szCs w:val="24"/>
        </w:rPr>
        <w:t>».</w:t>
      </w:r>
    </w:p>
    <w:p w:rsidR="009708F7" w:rsidRPr="002F203B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2F203B">
        <w:rPr>
          <w:rFonts w:ascii="Times New Roman" w:hAnsi="Times New Roman"/>
          <w:b/>
          <w:bCs/>
          <w:sz w:val="24"/>
          <w:szCs w:val="24"/>
        </w:rPr>
        <w:t xml:space="preserve"> дополнительная литература</w:t>
      </w:r>
    </w:p>
    <w:p w:rsidR="009708F7" w:rsidRPr="00130617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Газалиев</w:t>
      </w:r>
      <w:proofErr w:type="spell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 xml:space="preserve"> М.М. Рынок ценных бумаг [Электронный ресурс]: учебное пособие для бакалавров/ </w:t>
      </w:r>
      <w:proofErr w:type="spell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Газалиев</w:t>
      </w:r>
      <w:proofErr w:type="spell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 xml:space="preserve"> М.М., Осипов В.А.— Электрон</w:t>
      </w:r>
      <w:proofErr w:type="gram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 xml:space="preserve">екстовые данные. — М.: Дашков и К, 2015. — 169 </w:t>
      </w:r>
      <w:proofErr w:type="spell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.— Режим доступа: http://www.iprbookshop.ru/35307. — ЭБС «</w:t>
      </w:r>
      <w:proofErr w:type="spell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», по паролю.</w:t>
      </w:r>
    </w:p>
    <w:p w:rsidR="009708F7" w:rsidRPr="00130617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1E1588">
        <w:rPr>
          <w:rFonts w:ascii="Times New Roman" w:hAnsi="Times New Roman"/>
          <w:sz w:val="24"/>
          <w:szCs w:val="24"/>
        </w:rPr>
        <w:t>Пакова</w:t>
      </w:r>
      <w:proofErr w:type="spellEnd"/>
      <w:r w:rsidRPr="001E1588">
        <w:rPr>
          <w:rFonts w:ascii="Times New Roman" w:hAnsi="Times New Roman"/>
          <w:sz w:val="24"/>
          <w:szCs w:val="24"/>
        </w:rPr>
        <w:t>, О. Н. Финансовые рынки и финансово-кредитные институты</w:t>
      </w:r>
      <w:proofErr w:type="gramStart"/>
      <w:r w:rsidRPr="001E158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практикум / О. Н. </w:t>
      </w:r>
      <w:proofErr w:type="spellStart"/>
      <w:r w:rsidRPr="001E1588">
        <w:rPr>
          <w:rFonts w:ascii="Times New Roman" w:hAnsi="Times New Roman"/>
          <w:sz w:val="24"/>
          <w:szCs w:val="24"/>
        </w:rPr>
        <w:t>Пакова</w:t>
      </w:r>
      <w:proofErr w:type="spellEnd"/>
      <w:r w:rsidRPr="001E1588">
        <w:rPr>
          <w:rFonts w:ascii="Times New Roman" w:hAnsi="Times New Roman"/>
          <w:sz w:val="24"/>
          <w:szCs w:val="24"/>
        </w:rPr>
        <w:t>, Ю. А. Коноплева. — Ставрополь</w:t>
      </w:r>
      <w:proofErr w:type="gramStart"/>
      <w:r w:rsidRPr="001E158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588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1E1588">
        <w:rPr>
          <w:rFonts w:ascii="Times New Roman" w:hAnsi="Times New Roman"/>
          <w:sz w:val="24"/>
          <w:szCs w:val="24"/>
        </w:rPr>
        <w:t xml:space="preserve"> федеральный университет, 2016. — 105 </w:t>
      </w:r>
      <w:proofErr w:type="spellStart"/>
      <w:r w:rsidRPr="001E1588">
        <w:rPr>
          <w:rFonts w:ascii="Times New Roman" w:hAnsi="Times New Roman"/>
          <w:sz w:val="24"/>
          <w:szCs w:val="24"/>
        </w:rPr>
        <w:t>c</w:t>
      </w:r>
      <w:proofErr w:type="spellEnd"/>
      <w:r w:rsidRPr="001E1588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1E158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http://www.iprbookshop.ru/66125.html (дата обращения: 28.10.2019). — Режим доступа: для </w:t>
      </w:r>
      <w:proofErr w:type="spellStart"/>
      <w:r w:rsidRPr="001E1588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1E1588">
        <w:rPr>
          <w:rFonts w:ascii="Times New Roman" w:hAnsi="Times New Roman"/>
          <w:sz w:val="24"/>
          <w:szCs w:val="24"/>
        </w:rPr>
        <w:t>. пользователей</w:t>
      </w:r>
    </w:p>
    <w:p w:rsidR="009708F7" w:rsidRDefault="009708F7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08F7" w:rsidRPr="002B2EED" w:rsidRDefault="009708F7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9708F7" w:rsidRPr="002B2EED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5" w:rsidRDefault="00672085">
      <w:r>
        <w:separator/>
      </w:r>
    </w:p>
  </w:endnote>
  <w:endnote w:type="continuationSeparator" w:id="1">
    <w:p w:rsidR="00672085" w:rsidRDefault="006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5" w:rsidRDefault="00672085">
      <w:r>
        <w:separator/>
      </w:r>
    </w:p>
  </w:footnote>
  <w:footnote w:type="continuationSeparator" w:id="1">
    <w:p w:rsidR="00672085" w:rsidRDefault="0067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4DF"/>
    <w:multiLevelType w:val="hybridMultilevel"/>
    <w:tmpl w:val="B2E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B3715"/>
    <w:multiLevelType w:val="hybridMultilevel"/>
    <w:tmpl w:val="9AE2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226758"/>
    <w:multiLevelType w:val="hybridMultilevel"/>
    <w:tmpl w:val="C9E0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545AD"/>
    <w:multiLevelType w:val="hybridMultilevel"/>
    <w:tmpl w:val="EA3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F673A0A"/>
    <w:multiLevelType w:val="hybridMultilevel"/>
    <w:tmpl w:val="D7BCC7C4"/>
    <w:lvl w:ilvl="0" w:tplc="DC5EBA9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6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02"/>
    <w:rsid w:val="0004170A"/>
    <w:rsid w:val="00072AB5"/>
    <w:rsid w:val="00081E18"/>
    <w:rsid w:val="00086F2A"/>
    <w:rsid w:val="00096E98"/>
    <w:rsid w:val="000A49D1"/>
    <w:rsid w:val="000E022E"/>
    <w:rsid w:val="001245CF"/>
    <w:rsid w:val="00170E2A"/>
    <w:rsid w:val="0017472A"/>
    <w:rsid w:val="00185115"/>
    <w:rsid w:val="00196865"/>
    <w:rsid w:val="001C3ABC"/>
    <w:rsid w:val="001C6A30"/>
    <w:rsid w:val="001D4CF6"/>
    <w:rsid w:val="001F5D33"/>
    <w:rsid w:val="00277F2C"/>
    <w:rsid w:val="002B133E"/>
    <w:rsid w:val="002B2EED"/>
    <w:rsid w:val="002B6C88"/>
    <w:rsid w:val="002F203B"/>
    <w:rsid w:val="002F3D06"/>
    <w:rsid w:val="003049EF"/>
    <w:rsid w:val="00322339"/>
    <w:rsid w:val="003F2C0E"/>
    <w:rsid w:val="00490EDF"/>
    <w:rsid w:val="004C1DD9"/>
    <w:rsid w:val="004F5BC8"/>
    <w:rsid w:val="005159AF"/>
    <w:rsid w:val="00535C3C"/>
    <w:rsid w:val="005B1E6F"/>
    <w:rsid w:val="005C236C"/>
    <w:rsid w:val="005E4181"/>
    <w:rsid w:val="00631530"/>
    <w:rsid w:val="0065656F"/>
    <w:rsid w:val="00663683"/>
    <w:rsid w:val="00672085"/>
    <w:rsid w:val="00677CF6"/>
    <w:rsid w:val="006A48AF"/>
    <w:rsid w:val="00780779"/>
    <w:rsid w:val="007A6CB9"/>
    <w:rsid w:val="007E076D"/>
    <w:rsid w:val="007F1FFE"/>
    <w:rsid w:val="00872933"/>
    <w:rsid w:val="008824E2"/>
    <w:rsid w:val="008A27BF"/>
    <w:rsid w:val="008B1772"/>
    <w:rsid w:val="00927428"/>
    <w:rsid w:val="00944993"/>
    <w:rsid w:val="00950756"/>
    <w:rsid w:val="0097076E"/>
    <w:rsid w:val="009708F7"/>
    <w:rsid w:val="009829EC"/>
    <w:rsid w:val="00A47FC9"/>
    <w:rsid w:val="00A61053"/>
    <w:rsid w:val="00AF2B3C"/>
    <w:rsid w:val="00B55D68"/>
    <w:rsid w:val="00B9201D"/>
    <w:rsid w:val="00BE42CC"/>
    <w:rsid w:val="00C404AF"/>
    <w:rsid w:val="00C46671"/>
    <w:rsid w:val="00C96C64"/>
    <w:rsid w:val="00CC4167"/>
    <w:rsid w:val="00D06E80"/>
    <w:rsid w:val="00D269D3"/>
    <w:rsid w:val="00D435D8"/>
    <w:rsid w:val="00D57596"/>
    <w:rsid w:val="00D627C1"/>
    <w:rsid w:val="00D72812"/>
    <w:rsid w:val="00D76560"/>
    <w:rsid w:val="00E477B7"/>
    <w:rsid w:val="00E50B2D"/>
    <w:rsid w:val="00E810F0"/>
    <w:rsid w:val="00E82829"/>
    <w:rsid w:val="00EB3C82"/>
    <w:rsid w:val="00EB5BA7"/>
    <w:rsid w:val="00F07790"/>
    <w:rsid w:val="00F15F02"/>
    <w:rsid w:val="00F5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semiHidden/>
    <w:locked/>
    <w:rsid w:val="00944993"/>
    <w:rPr>
      <w:rFonts w:ascii="TimesET" w:hAnsi="TimesET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4CF6"/>
    <w:rPr>
      <w:rFonts w:eastAsia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90EDF"/>
    <w:rPr>
      <w:rFonts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EB3C82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3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5C3C"/>
    <w:rPr>
      <w:rFonts w:eastAsia="Times New Roman"/>
      <w:lang w:eastAsia="en-US"/>
    </w:rPr>
  </w:style>
  <w:style w:type="paragraph" w:styleId="23">
    <w:name w:val="List 2"/>
    <w:basedOn w:val="a"/>
    <w:semiHidden/>
    <w:unhideWhenUsed/>
    <w:rsid w:val="00677C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C41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6283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h7LM8C0dtkJuqX6OKpP7Vv7G1JAE7MsokzAH_URkf6ziRFQ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max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creator>Home</dc:creator>
  <cp:lastModifiedBy>USER</cp:lastModifiedBy>
  <cp:revision>5</cp:revision>
  <dcterms:created xsi:type="dcterms:W3CDTF">2020-04-18T15:13:00Z</dcterms:created>
  <dcterms:modified xsi:type="dcterms:W3CDTF">2020-04-18T15:38:00Z</dcterms:modified>
</cp:coreProperties>
</file>